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C91C" w14:textId="77777777" w:rsidR="00DD0F49" w:rsidRDefault="00DD0F49"/>
    <w:p w14:paraId="75552CAA" w14:textId="68578667" w:rsidR="00DD0F49" w:rsidRDefault="00DD0F49" w:rsidP="00DD0F49">
      <w:pPr>
        <w:pStyle w:val="Bezodstpw"/>
        <w:jc w:val="center"/>
        <w:rPr>
          <w:rFonts w:ascii="Times New Roman" w:hAnsi="Times New Roman" w:cs="Times New Roman"/>
        </w:rPr>
      </w:pPr>
      <w:r w:rsidRPr="00DD0F49">
        <w:rPr>
          <w:rFonts w:ascii="Times New Roman" w:hAnsi="Times New Roman" w:cs="Times New Roman"/>
        </w:rPr>
        <w:t>Państwowa Wyższa  Szkoła Zawodowa w Nowym Sączu</w:t>
      </w:r>
    </w:p>
    <w:p w14:paraId="7BD816FA" w14:textId="2C5DAAB3" w:rsidR="00DD0F49" w:rsidRDefault="00DD0F49" w:rsidP="00DD0F49">
      <w:pPr>
        <w:pStyle w:val="Bezodstpw"/>
        <w:jc w:val="center"/>
        <w:rPr>
          <w:rFonts w:ascii="Times New Roman" w:hAnsi="Times New Roman" w:cs="Times New Roman"/>
        </w:rPr>
      </w:pPr>
      <w:r w:rsidRPr="00DD0F49">
        <w:rPr>
          <w:rFonts w:ascii="Times New Roman" w:hAnsi="Times New Roman" w:cs="Times New Roman"/>
        </w:rPr>
        <w:t>MONOPROFILOWE CENTRUM SYMULACJI MEDYCZNYCH</w:t>
      </w:r>
    </w:p>
    <w:p w14:paraId="206A70AB" w14:textId="77777777" w:rsidR="00DD0F49" w:rsidRPr="00DD0F49" w:rsidRDefault="00DD0F49" w:rsidP="00DD0F49">
      <w:pPr>
        <w:pStyle w:val="Bezodstpw"/>
        <w:jc w:val="center"/>
        <w:rPr>
          <w:rFonts w:ascii="Times New Roman" w:hAnsi="Times New Roman" w:cs="Times New Roman"/>
        </w:rPr>
      </w:pPr>
    </w:p>
    <w:p w14:paraId="7EADC6C4" w14:textId="3FD57AE2" w:rsidR="00DD0F49" w:rsidRPr="008742AF" w:rsidRDefault="00DD0F49" w:rsidP="00DD0F49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8742AF">
        <w:rPr>
          <w:rFonts w:ascii="Times New Roman" w:hAnsi="Times New Roman" w:cs="Times New Roman"/>
          <w:b/>
          <w:bCs/>
        </w:rPr>
        <w:t>INSTRUKCJA URUCHOMIENIA APLIKACJI „SCENARIUSZE”</w:t>
      </w:r>
    </w:p>
    <w:p w14:paraId="7D97D37A" w14:textId="77777777" w:rsidR="00DD0F49" w:rsidRDefault="00DD0F49"/>
    <w:p w14:paraId="2C6730E6" w14:textId="27E26365" w:rsidR="00CB58F2" w:rsidRPr="008742AF" w:rsidRDefault="002507D7" w:rsidP="00DD0F49">
      <w:pPr>
        <w:shd w:val="clear" w:color="auto" w:fill="FFFF00"/>
        <w:rPr>
          <w:rFonts w:ascii="Times New Roman" w:hAnsi="Times New Roman" w:cs="Times New Roman"/>
          <w:b/>
          <w:bCs/>
          <w:sz w:val="24"/>
          <w:szCs w:val="24"/>
        </w:rPr>
      </w:pPr>
      <w:r w:rsidRPr="008742AF">
        <w:rPr>
          <w:rFonts w:ascii="Times New Roman" w:hAnsi="Times New Roman" w:cs="Times New Roman"/>
          <w:b/>
          <w:bCs/>
          <w:sz w:val="24"/>
          <w:szCs w:val="24"/>
        </w:rPr>
        <w:t xml:space="preserve">Instrukcja </w:t>
      </w:r>
      <w:r w:rsidR="00DD0F49" w:rsidRPr="008742AF">
        <w:rPr>
          <w:rFonts w:ascii="Times New Roman" w:hAnsi="Times New Roman" w:cs="Times New Roman"/>
          <w:b/>
          <w:bCs/>
          <w:sz w:val="24"/>
          <w:szCs w:val="24"/>
        </w:rPr>
        <w:t xml:space="preserve">uruchomienia aplikacji </w:t>
      </w:r>
      <w:r w:rsidRPr="008742AF">
        <w:rPr>
          <w:rFonts w:ascii="Times New Roman" w:hAnsi="Times New Roman" w:cs="Times New Roman"/>
          <w:b/>
          <w:bCs/>
          <w:sz w:val="24"/>
          <w:szCs w:val="24"/>
        </w:rPr>
        <w:t>dla studenta:</w:t>
      </w:r>
    </w:p>
    <w:p w14:paraId="127CBBCD" w14:textId="4F48F308" w:rsidR="0016572A" w:rsidRDefault="0016572A" w:rsidP="00A87D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Z pomocą aplikacji może ćwiczyć </w:t>
      </w:r>
      <w:r w:rsidR="003D73AE" w:rsidRPr="009B3473">
        <w:rPr>
          <w:rFonts w:ascii="Times New Roman" w:hAnsi="Times New Roman" w:cs="Times New Roman"/>
        </w:rPr>
        <w:t xml:space="preserve">student samodzielnie lub zespół studentów (co najmniej 2 osoby). </w:t>
      </w:r>
      <w:r w:rsidRPr="009B3473">
        <w:rPr>
          <w:rFonts w:ascii="Times New Roman" w:hAnsi="Times New Roman" w:cs="Times New Roman"/>
        </w:rPr>
        <w:t xml:space="preserve"> </w:t>
      </w:r>
      <w:r w:rsidRPr="009B3473">
        <w:rPr>
          <w:rFonts w:ascii="Times New Roman" w:hAnsi="Times New Roman" w:cs="Times New Roman"/>
        </w:rPr>
        <w:tab/>
      </w:r>
    </w:p>
    <w:p w14:paraId="6EBF2C4A" w14:textId="77777777" w:rsidR="008742AF" w:rsidRPr="009B3473" w:rsidRDefault="008742AF" w:rsidP="008742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Aplikacja jest dostępna na laptopie w MCSM udostępnianym przez techników symulacji.  </w:t>
      </w:r>
    </w:p>
    <w:p w14:paraId="47FFCAB4" w14:textId="74B2645D" w:rsidR="002507D7" w:rsidRPr="009B3473" w:rsidRDefault="008742AF" w:rsidP="00A87D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uruchomić </w:t>
      </w:r>
      <w:r w:rsidR="002507D7" w:rsidRPr="009B3473">
        <w:rPr>
          <w:rFonts w:ascii="Times New Roman" w:hAnsi="Times New Roman" w:cs="Times New Roman"/>
        </w:rPr>
        <w:t>aplikacj</w:t>
      </w:r>
      <w:r w:rsidR="00DD0F49" w:rsidRPr="009B3473">
        <w:rPr>
          <w:rFonts w:ascii="Times New Roman" w:hAnsi="Times New Roman" w:cs="Times New Roman"/>
        </w:rPr>
        <w:t>ę</w:t>
      </w:r>
      <w:r w:rsidR="002507D7" w:rsidRPr="009B3473">
        <w:rPr>
          <w:rFonts w:ascii="Times New Roman" w:hAnsi="Times New Roman" w:cs="Times New Roman"/>
        </w:rPr>
        <w:t xml:space="preserve"> </w:t>
      </w:r>
      <w:r w:rsidR="00286BE1" w:rsidRPr="009B3473">
        <w:rPr>
          <w:rFonts w:ascii="Times New Roman" w:hAnsi="Times New Roman" w:cs="Times New Roman"/>
        </w:rPr>
        <w:t xml:space="preserve">MCSM </w:t>
      </w:r>
      <w:r w:rsidR="002507D7" w:rsidRPr="009B3473">
        <w:rPr>
          <w:rFonts w:ascii="Times New Roman" w:hAnsi="Times New Roman" w:cs="Times New Roman"/>
        </w:rPr>
        <w:t>„Scenariusze”</w:t>
      </w:r>
      <w:r w:rsidR="00A84241" w:rsidRPr="009B3473">
        <w:rPr>
          <w:rFonts w:ascii="Times New Roman" w:hAnsi="Times New Roman" w:cs="Times New Roman"/>
        </w:rPr>
        <w:t>.</w:t>
      </w:r>
    </w:p>
    <w:p w14:paraId="5D5B86B2" w14:textId="0B988BBE" w:rsidR="00A84241" w:rsidRPr="009B3473" w:rsidRDefault="008742AF" w:rsidP="00A87D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uruchomieniu aplikacji u</w:t>
      </w:r>
      <w:r w:rsidR="002507D7" w:rsidRPr="009B3473">
        <w:rPr>
          <w:rFonts w:ascii="Times New Roman" w:hAnsi="Times New Roman" w:cs="Times New Roman"/>
        </w:rPr>
        <w:t xml:space="preserve">kazuje się lista dostępnych, gotowych do uruchomienia scenariuszy. </w:t>
      </w:r>
    </w:p>
    <w:p w14:paraId="6FF1D62E" w14:textId="69267D60" w:rsidR="002507D7" w:rsidRPr="009B3473" w:rsidRDefault="008742AF" w:rsidP="00A87D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Należy zaznaczyć </w:t>
      </w:r>
      <w:r w:rsidR="00A84241" w:rsidRPr="009B3473">
        <w:rPr>
          <w:rFonts w:ascii="Times New Roman" w:hAnsi="Times New Roman" w:cs="Times New Roman"/>
        </w:rPr>
        <w:t>tytuł scenariusza</w:t>
      </w:r>
      <w:r w:rsidR="002507D7" w:rsidRPr="009B3473">
        <w:rPr>
          <w:rFonts w:ascii="Times New Roman" w:hAnsi="Times New Roman" w:cs="Times New Roman"/>
        </w:rPr>
        <w:t xml:space="preserve">, </w:t>
      </w:r>
      <w:r w:rsidR="00A87DAF" w:rsidRPr="009B3473">
        <w:rPr>
          <w:rFonts w:ascii="Times New Roman" w:hAnsi="Times New Roman" w:cs="Times New Roman"/>
        </w:rPr>
        <w:t xml:space="preserve">który </w:t>
      </w:r>
      <w:r w:rsidR="00B3075D" w:rsidRPr="009B3473">
        <w:rPr>
          <w:rFonts w:ascii="Times New Roman" w:hAnsi="Times New Roman" w:cs="Times New Roman"/>
        </w:rPr>
        <w:t xml:space="preserve">będzie przedmiotem ćwiczeń </w:t>
      </w:r>
      <w:r w:rsidR="00A87DAF" w:rsidRPr="009B3473">
        <w:rPr>
          <w:rFonts w:ascii="Times New Roman" w:hAnsi="Times New Roman" w:cs="Times New Roman"/>
        </w:rPr>
        <w:t xml:space="preserve">a </w:t>
      </w:r>
      <w:r w:rsidR="002507D7" w:rsidRPr="009B3473">
        <w:rPr>
          <w:rFonts w:ascii="Times New Roman" w:hAnsi="Times New Roman" w:cs="Times New Roman"/>
        </w:rPr>
        <w:t xml:space="preserve">następnie </w:t>
      </w:r>
      <w:r w:rsidR="00B3075D" w:rsidRPr="009B3473">
        <w:rPr>
          <w:rFonts w:ascii="Times New Roman" w:hAnsi="Times New Roman" w:cs="Times New Roman"/>
        </w:rPr>
        <w:t xml:space="preserve">kliknąć </w:t>
      </w:r>
      <w:r w:rsidR="00A84241" w:rsidRPr="009B3473">
        <w:rPr>
          <w:rFonts w:ascii="Times New Roman" w:hAnsi="Times New Roman" w:cs="Times New Roman"/>
        </w:rPr>
        <w:t>polecenie „</w:t>
      </w:r>
      <w:r w:rsidR="002507D7" w:rsidRPr="009B3473">
        <w:rPr>
          <w:rFonts w:ascii="Times New Roman" w:hAnsi="Times New Roman" w:cs="Times New Roman"/>
        </w:rPr>
        <w:t>Uruchom scenariusz</w:t>
      </w:r>
      <w:r w:rsidR="00A84241" w:rsidRPr="009B3473">
        <w:rPr>
          <w:rFonts w:ascii="Times New Roman" w:hAnsi="Times New Roman" w:cs="Times New Roman"/>
        </w:rPr>
        <w:t>”.</w:t>
      </w:r>
    </w:p>
    <w:p w14:paraId="38C6BB5A" w14:textId="77777777" w:rsidR="00A84241" w:rsidRPr="009B3473" w:rsidRDefault="002507D7" w:rsidP="00A87D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Ukazuje się ekran </w:t>
      </w:r>
      <w:r w:rsidR="00035FB7" w:rsidRPr="009B3473">
        <w:rPr>
          <w:rFonts w:ascii="Times New Roman" w:hAnsi="Times New Roman" w:cs="Times New Roman"/>
        </w:rPr>
        <w:t>w konfiguracji 4 okien, tj.</w:t>
      </w:r>
      <w:r w:rsidR="00A84241" w:rsidRPr="009B3473">
        <w:rPr>
          <w:rFonts w:ascii="Times New Roman" w:hAnsi="Times New Roman" w:cs="Times New Roman"/>
        </w:rPr>
        <w:t>:</w:t>
      </w:r>
    </w:p>
    <w:p w14:paraId="2AD6C9BD" w14:textId="77777777" w:rsidR="00A84241" w:rsidRPr="009B3473" w:rsidRDefault="00580F39" w:rsidP="00A842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>Nazwa wybranego scenariusza,</w:t>
      </w:r>
      <w:r w:rsidR="00035FB7" w:rsidRPr="009B3473">
        <w:rPr>
          <w:rFonts w:ascii="Times New Roman" w:hAnsi="Times New Roman" w:cs="Times New Roman"/>
        </w:rPr>
        <w:t xml:space="preserve"> </w:t>
      </w:r>
    </w:p>
    <w:p w14:paraId="418ECE35" w14:textId="77777777" w:rsidR="00A84241" w:rsidRPr="009B3473" w:rsidRDefault="00035FB7" w:rsidP="00A842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Lista kroków, </w:t>
      </w:r>
    </w:p>
    <w:p w14:paraId="2015B17B" w14:textId="77777777" w:rsidR="00A84241" w:rsidRPr="009B3473" w:rsidRDefault="00035FB7" w:rsidP="00A842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Lista kontrolna, </w:t>
      </w:r>
    </w:p>
    <w:p w14:paraId="0D1874FD" w14:textId="582300C2" w:rsidR="008742AF" w:rsidRDefault="00035FB7" w:rsidP="00A842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742AF">
        <w:rPr>
          <w:rFonts w:ascii="Times New Roman" w:hAnsi="Times New Roman" w:cs="Times New Roman"/>
        </w:rPr>
        <w:t>Pasek postępu i czas</w:t>
      </w:r>
      <w:r w:rsidR="008742AF" w:rsidRPr="008742AF">
        <w:rPr>
          <w:rFonts w:ascii="Times New Roman" w:hAnsi="Times New Roman" w:cs="Times New Roman"/>
        </w:rPr>
        <w:t xml:space="preserve"> </w:t>
      </w:r>
      <w:r w:rsidR="008742AF">
        <w:rPr>
          <w:rFonts w:ascii="Times New Roman" w:hAnsi="Times New Roman" w:cs="Times New Roman"/>
        </w:rPr>
        <w:t xml:space="preserve"> oraz </w:t>
      </w:r>
    </w:p>
    <w:p w14:paraId="65060290" w14:textId="4CF9E7C6" w:rsidR="002507D7" w:rsidRPr="008742AF" w:rsidRDefault="00035FB7" w:rsidP="00A84241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742AF">
        <w:rPr>
          <w:rFonts w:ascii="Times New Roman" w:hAnsi="Times New Roman" w:cs="Times New Roman"/>
        </w:rPr>
        <w:t xml:space="preserve">dolny panel z przyciskiem </w:t>
      </w:r>
      <w:r w:rsidR="00A84241" w:rsidRPr="008742AF">
        <w:rPr>
          <w:rFonts w:ascii="Times New Roman" w:hAnsi="Times New Roman" w:cs="Times New Roman"/>
        </w:rPr>
        <w:t>„</w:t>
      </w:r>
      <w:r w:rsidRPr="008742AF">
        <w:rPr>
          <w:rFonts w:ascii="Times New Roman" w:hAnsi="Times New Roman" w:cs="Times New Roman"/>
        </w:rPr>
        <w:t xml:space="preserve">Start </w:t>
      </w:r>
      <w:proofErr w:type="spellStart"/>
      <w:r w:rsidRPr="008742AF">
        <w:rPr>
          <w:rFonts w:ascii="Times New Roman" w:hAnsi="Times New Roman" w:cs="Times New Roman"/>
        </w:rPr>
        <w:t>scenario</w:t>
      </w:r>
      <w:proofErr w:type="spellEnd"/>
      <w:r w:rsidR="00A84241" w:rsidRPr="008742AF">
        <w:rPr>
          <w:rFonts w:ascii="Times New Roman" w:hAnsi="Times New Roman" w:cs="Times New Roman"/>
        </w:rPr>
        <w:t>”.</w:t>
      </w:r>
    </w:p>
    <w:p w14:paraId="1F9EA165" w14:textId="7C5B1470" w:rsidR="00580F39" w:rsidRPr="009B3473" w:rsidRDefault="008742AF" w:rsidP="002507D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Scenariusz uruchamia się po </w:t>
      </w:r>
      <w:r w:rsidR="00580F39" w:rsidRPr="009B3473">
        <w:rPr>
          <w:rFonts w:ascii="Times New Roman" w:hAnsi="Times New Roman" w:cs="Times New Roman"/>
        </w:rPr>
        <w:t>klik</w:t>
      </w:r>
      <w:r>
        <w:rPr>
          <w:rFonts w:ascii="Times New Roman" w:hAnsi="Times New Roman" w:cs="Times New Roman"/>
        </w:rPr>
        <w:t xml:space="preserve">nięciu polecenia </w:t>
      </w:r>
      <w:r w:rsidR="00A84241" w:rsidRPr="009B3473">
        <w:rPr>
          <w:rFonts w:ascii="Times New Roman" w:hAnsi="Times New Roman" w:cs="Times New Roman"/>
        </w:rPr>
        <w:t>„</w:t>
      </w:r>
      <w:r w:rsidR="00580F39" w:rsidRPr="009B3473">
        <w:rPr>
          <w:rFonts w:ascii="Times New Roman" w:hAnsi="Times New Roman" w:cs="Times New Roman"/>
        </w:rPr>
        <w:t xml:space="preserve">Start </w:t>
      </w:r>
      <w:proofErr w:type="spellStart"/>
      <w:r w:rsidR="00580F39" w:rsidRPr="009B3473">
        <w:rPr>
          <w:rFonts w:ascii="Times New Roman" w:hAnsi="Times New Roman" w:cs="Times New Roman"/>
        </w:rPr>
        <w:t>scenario</w:t>
      </w:r>
      <w:proofErr w:type="spellEnd"/>
      <w:r w:rsidR="00A84241" w:rsidRPr="009B347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46634A89" w14:textId="795A78E0" w:rsidR="003A3ABC" w:rsidRPr="009B3473" w:rsidRDefault="003D73AE" w:rsidP="003A3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Ćwiczenia indywidualne przygotowują studenta do </w:t>
      </w:r>
      <w:r w:rsidR="00B95792" w:rsidRPr="009B3473">
        <w:rPr>
          <w:rFonts w:ascii="Times New Roman" w:hAnsi="Times New Roman" w:cs="Times New Roman"/>
        </w:rPr>
        <w:t xml:space="preserve">podjęcia </w:t>
      </w:r>
      <w:r w:rsidRPr="009B3473">
        <w:rPr>
          <w:rFonts w:ascii="Times New Roman" w:hAnsi="Times New Roman" w:cs="Times New Roman"/>
        </w:rPr>
        <w:t>działań zgodnie z obowiązującą procedurą w danym zdarzeniu. P</w:t>
      </w:r>
      <w:r w:rsidR="00383FC2" w:rsidRPr="009B3473">
        <w:rPr>
          <w:rFonts w:ascii="Times New Roman" w:hAnsi="Times New Roman" w:cs="Times New Roman"/>
        </w:rPr>
        <w:t xml:space="preserve">o kliknięciu </w:t>
      </w:r>
      <w:r w:rsidR="00A84241" w:rsidRPr="009B3473">
        <w:rPr>
          <w:rFonts w:ascii="Times New Roman" w:hAnsi="Times New Roman" w:cs="Times New Roman"/>
        </w:rPr>
        <w:t>„</w:t>
      </w:r>
      <w:r w:rsidR="00383FC2" w:rsidRPr="009B3473">
        <w:rPr>
          <w:rFonts w:ascii="Times New Roman" w:hAnsi="Times New Roman" w:cs="Times New Roman"/>
        </w:rPr>
        <w:t xml:space="preserve">Start </w:t>
      </w:r>
      <w:proofErr w:type="spellStart"/>
      <w:r w:rsidR="00383FC2" w:rsidRPr="009B3473">
        <w:rPr>
          <w:rFonts w:ascii="Times New Roman" w:hAnsi="Times New Roman" w:cs="Times New Roman"/>
        </w:rPr>
        <w:t>scenario</w:t>
      </w:r>
      <w:proofErr w:type="spellEnd"/>
      <w:r w:rsidR="00A84241" w:rsidRPr="009B3473">
        <w:rPr>
          <w:rFonts w:ascii="Times New Roman" w:hAnsi="Times New Roman" w:cs="Times New Roman"/>
        </w:rPr>
        <w:t>”</w:t>
      </w:r>
      <w:r w:rsidR="00383FC2" w:rsidRPr="009B3473">
        <w:rPr>
          <w:rFonts w:ascii="Times New Roman" w:hAnsi="Times New Roman" w:cs="Times New Roman"/>
        </w:rPr>
        <w:t xml:space="preserve"> w</w:t>
      </w:r>
      <w:r w:rsidR="00580F39" w:rsidRPr="009B3473">
        <w:rPr>
          <w:rFonts w:ascii="Times New Roman" w:hAnsi="Times New Roman" w:cs="Times New Roman"/>
        </w:rPr>
        <w:t xml:space="preserve"> dolnym panelu ukazują się interaktywne przyciski</w:t>
      </w:r>
      <w:r w:rsidR="00286BE1" w:rsidRPr="009B3473">
        <w:rPr>
          <w:rFonts w:ascii="Times New Roman" w:hAnsi="Times New Roman" w:cs="Times New Roman"/>
        </w:rPr>
        <w:t xml:space="preserve"> </w:t>
      </w:r>
      <w:r w:rsidR="00B95792" w:rsidRPr="009B3473">
        <w:rPr>
          <w:rFonts w:ascii="Times New Roman" w:hAnsi="Times New Roman" w:cs="Times New Roman"/>
        </w:rPr>
        <w:t xml:space="preserve">wskazujące </w:t>
      </w:r>
      <w:r w:rsidR="00B3075D" w:rsidRPr="009B3473">
        <w:rPr>
          <w:rFonts w:ascii="Times New Roman" w:hAnsi="Times New Roman" w:cs="Times New Roman"/>
        </w:rPr>
        <w:t>prawidłowy przebieg scenariusza (</w:t>
      </w:r>
      <w:r w:rsidR="00B95792" w:rsidRPr="009B3473">
        <w:rPr>
          <w:rFonts w:ascii="Times New Roman" w:hAnsi="Times New Roman" w:cs="Times New Roman"/>
        </w:rPr>
        <w:t>L</w:t>
      </w:r>
      <w:r w:rsidR="00B3075D" w:rsidRPr="009B3473">
        <w:rPr>
          <w:rFonts w:ascii="Times New Roman" w:hAnsi="Times New Roman" w:cs="Times New Roman"/>
        </w:rPr>
        <w:t>ista kroków)</w:t>
      </w:r>
      <w:r w:rsidRPr="009B3473">
        <w:rPr>
          <w:rFonts w:ascii="Times New Roman" w:hAnsi="Times New Roman" w:cs="Times New Roman"/>
        </w:rPr>
        <w:t xml:space="preserve">. </w:t>
      </w:r>
    </w:p>
    <w:p w14:paraId="2FC343E2" w14:textId="24F28700" w:rsidR="008742AF" w:rsidRDefault="003D73AE" w:rsidP="003A3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>Ćwiczenia w zespole maj</w:t>
      </w:r>
      <w:r w:rsidR="003A3ABC" w:rsidRPr="009B3473">
        <w:rPr>
          <w:rFonts w:ascii="Times New Roman" w:hAnsi="Times New Roman" w:cs="Times New Roman"/>
        </w:rPr>
        <w:t>ą</w:t>
      </w:r>
      <w:r w:rsidRPr="009B3473">
        <w:rPr>
          <w:rFonts w:ascii="Times New Roman" w:hAnsi="Times New Roman" w:cs="Times New Roman"/>
        </w:rPr>
        <w:t xml:space="preserve"> na celu ewaluację umiejętności student</w:t>
      </w:r>
      <w:r w:rsidR="008742AF">
        <w:rPr>
          <w:rFonts w:ascii="Times New Roman" w:hAnsi="Times New Roman" w:cs="Times New Roman"/>
        </w:rPr>
        <w:t>a/grupy studentów</w:t>
      </w:r>
      <w:r w:rsidRPr="009B3473">
        <w:rPr>
          <w:rFonts w:ascii="Times New Roman" w:hAnsi="Times New Roman" w:cs="Times New Roman"/>
        </w:rPr>
        <w:t xml:space="preserve"> </w:t>
      </w:r>
      <w:r w:rsidR="008742AF">
        <w:rPr>
          <w:rFonts w:ascii="Times New Roman" w:hAnsi="Times New Roman" w:cs="Times New Roman"/>
        </w:rPr>
        <w:t xml:space="preserve">podejmowania samodzielnych działań w danym zdarzeniu zgodnie z wcześniej wyuczoną  procedurą.  </w:t>
      </w:r>
      <w:r w:rsidRPr="009B3473">
        <w:rPr>
          <w:rFonts w:ascii="Times New Roman" w:hAnsi="Times New Roman" w:cs="Times New Roman"/>
        </w:rPr>
        <w:t xml:space="preserve"> </w:t>
      </w:r>
    </w:p>
    <w:p w14:paraId="59568642" w14:textId="5330567E" w:rsidR="003A3ABC" w:rsidRPr="009B3473" w:rsidRDefault="00B3075D" w:rsidP="008742AF">
      <w:pPr>
        <w:pStyle w:val="Akapitzlist"/>
        <w:jc w:val="both"/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>Osoba</w:t>
      </w:r>
      <w:r w:rsidR="003A3ABC" w:rsidRPr="009B3473">
        <w:rPr>
          <w:rFonts w:ascii="Times New Roman" w:hAnsi="Times New Roman" w:cs="Times New Roman"/>
        </w:rPr>
        <w:t>/osoby</w:t>
      </w:r>
      <w:r w:rsidRPr="009B3473">
        <w:rPr>
          <w:rFonts w:ascii="Times New Roman" w:hAnsi="Times New Roman" w:cs="Times New Roman"/>
        </w:rPr>
        <w:t xml:space="preserve"> </w:t>
      </w:r>
      <w:r w:rsidR="003D73AE" w:rsidRPr="009B3473">
        <w:rPr>
          <w:rFonts w:ascii="Times New Roman" w:hAnsi="Times New Roman" w:cs="Times New Roman"/>
        </w:rPr>
        <w:t>ćwicząca</w:t>
      </w:r>
      <w:r w:rsidR="003A3ABC" w:rsidRPr="009B3473">
        <w:rPr>
          <w:rFonts w:ascii="Times New Roman" w:hAnsi="Times New Roman" w:cs="Times New Roman"/>
        </w:rPr>
        <w:t>/e</w:t>
      </w:r>
      <w:r w:rsidR="003D73AE" w:rsidRPr="009B3473">
        <w:rPr>
          <w:rFonts w:ascii="Times New Roman" w:hAnsi="Times New Roman" w:cs="Times New Roman"/>
        </w:rPr>
        <w:t xml:space="preserve"> po zapoznaniu się </w:t>
      </w:r>
      <w:r w:rsidR="003D7B27" w:rsidRPr="009B3473">
        <w:rPr>
          <w:rFonts w:ascii="Times New Roman" w:hAnsi="Times New Roman" w:cs="Times New Roman"/>
        </w:rPr>
        <w:t>z tytułem scenariusza (opis zdarzenia) podejmuje</w:t>
      </w:r>
      <w:r w:rsidR="00E17DBF" w:rsidRPr="009B3473">
        <w:rPr>
          <w:rFonts w:ascii="Times New Roman" w:hAnsi="Times New Roman" w:cs="Times New Roman"/>
        </w:rPr>
        <w:t xml:space="preserve">/podejmują </w:t>
      </w:r>
      <w:r w:rsidR="003D7B27" w:rsidRPr="009B3473">
        <w:rPr>
          <w:rFonts w:ascii="Times New Roman" w:hAnsi="Times New Roman" w:cs="Times New Roman"/>
        </w:rPr>
        <w:t xml:space="preserve"> działania </w:t>
      </w:r>
      <w:r w:rsidR="003A3ABC" w:rsidRPr="009B3473">
        <w:rPr>
          <w:rFonts w:ascii="Times New Roman" w:hAnsi="Times New Roman" w:cs="Times New Roman"/>
        </w:rPr>
        <w:t xml:space="preserve">z wykorzystaniem </w:t>
      </w:r>
      <w:r w:rsidR="00E17DBF" w:rsidRPr="009B3473">
        <w:rPr>
          <w:rFonts w:ascii="Times New Roman" w:hAnsi="Times New Roman" w:cs="Times New Roman"/>
        </w:rPr>
        <w:t xml:space="preserve">wyposażenia </w:t>
      </w:r>
      <w:r w:rsidR="003A3ABC" w:rsidRPr="009B3473">
        <w:rPr>
          <w:rFonts w:ascii="Times New Roman" w:hAnsi="Times New Roman" w:cs="Times New Roman"/>
        </w:rPr>
        <w:t xml:space="preserve">znajdującego się w </w:t>
      </w:r>
      <w:r w:rsidR="00B95792" w:rsidRPr="009B3473">
        <w:rPr>
          <w:rFonts w:ascii="Times New Roman" w:hAnsi="Times New Roman" w:cs="Times New Roman"/>
        </w:rPr>
        <w:t>s</w:t>
      </w:r>
      <w:r w:rsidR="003A3ABC" w:rsidRPr="009B3473">
        <w:rPr>
          <w:rFonts w:ascii="Times New Roman" w:hAnsi="Times New Roman" w:cs="Times New Roman"/>
        </w:rPr>
        <w:t xml:space="preserve">ali niskiej, pośredniej lub wysokiej </w:t>
      </w:r>
      <w:r w:rsidR="00E17DBF" w:rsidRPr="009B3473">
        <w:rPr>
          <w:rFonts w:ascii="Times New Roman" w:hAnsi="Times New Roman" w:cs="Times New Roman"/>
        </w:rPr>
        <w:t xml:space="preserve">wierności </w:t>
      </w:r>
      <w:r w:rsidR="008742AF">
        <w:rPr>
          <w:rFonts w:ascii="Times New Roman" w:hAnsi="Times New Roman" w:cs="Times New Roman"/>
        </w:rPr>
        <w:t>(</w:t>
      </w:r>
      <w:r w:rsidR="00E17DBF" w:rsidRPr="009B3473">
        <w:rPr>
          <w:rFonts w:ascii="Times New Roman" w:hAnsi="Times New Roman" w:cs="Times New Roman"/>
        </w:rPr>
        <w:t>w zależności od rodzaju scenariusza</w:t>
      </w:r>
      <w:r w:rsidR="008742AF">
        <w:rPr>
          <w:rFonts w:ascii="Times New Roman" w:hAnsi="Times New Roman" w:cs="Times New Roman"/>
        </w:rPr>
        <w:t>)</w:t>
      </w:r>
      <w:r w:rsidR="00E17DBF" w:rsidRPr="009B3473">
        <w:rPr>
          <w:rFonts w:ascii="Times New Roman" w:hAnsi="Times New Roman" w:cs="Times New Roman"/>
        </w:rPr>
        <w:t xml:space="preserve">. </w:t>
      </w:r>
      <w:r w:rsidR="003A3ABC" w:rsidRPr="009B3473">
        <w:rPr>
          <w:rFonts w:ascii="Times New Roman" w:hAnsi="Times New Roman" w:cs="Times New Roman"/>
        </w:rPr>
        <w:t xml:space="preserve"> </w:t>
      </w:r>
      <w:r w:rsidR="003D7B27" w:rsidRPr="009B3473">
        <w:rPr>
          <w:rFonts w:ascii="Times New Roman" w:hAnsi="Times New Roman" w:cs="Times New Roman"/>
        </w:rPr>
        <w:t xml:space="preserve">Osoba oceniająca </w:t>
      </w:r>
      <w:r w:rsidR="003D73AE" w:rsidRPr="009B3473">
        <w:rPr>
          <w:rFonts w:ascii="Times New Roman" w:hAnsi="Times New Roman" w:cs="Times New Roman"/>
        </w:rPr>
        <w:t>ćwiczącego</w:t>
      </w:r>
      <w:r w:rsidR="008742AF">
        <w:rPr>
          <w:rFonts w:ascii="Times New Roman" w:hAnsi="Times New Roman" w:cs="Times New Roman"/>
        </w:rPr>
        <w:t xml:space="preserve">/ćwiczących </w:t>
      </w:r>
      <w:r w:rsidR="003D7B27" w:rsidRPr="009B3473">
        <w:rPr>
          <w:rFonts w:ascii="Times New Roman" w:hAnsi="Times New Roman" w:cs="Times New Roman"/>
        </w:rPr>
        <w:t>za pomocą listy kontrolnej potwierdza wykonanie konkretnego działania</w:t>
      </w:r>
      <w:r w:rsidR="00E17DBF" w:rsidRPr="009B3473">
        <w:rPr>
          <w:rFonts w:ascii="Times New Roman" w:hAnsi="Times New Roman" w:cs="Times New Roman"/>
        </w:rPr>
        <w:t xml:space="preserve"> co </w:t>
      </w:r>
      <w:r w:rsidR="003A3ABC" w:rsidRPr="009B3473">
        <w:rPr>
          <w:rFonts w:ascii="Times New Roman" w:hAnsi="Times New Roman" w:cs="Times New Roman"/>
        </w:rPr>
        <w:t xml:space="preserve">obrazowane </w:t>
      </w:r>
      <w:r w:rsidR="00E17DBF" w:rsidRPr="009B3473">
        <w:rPr>
          <w:rFonts w:ascii="Times New Roman" w:hAnsi="Times New Roman" w:cs="Times New Roman"/>
        </w:rPr>
        <w:t xml:space="preserve">jest </w:t>
      </w:r>
      <w:r w:rsidR="003A3ABC" w:rsidRPr="009B3473">
        <w:rPr>
          <w:rFonts w:ascii="Times New Roman" w:hAnsi="Times New Roman" w:cs="Times New Roman"/>
        </w:rPr>
        <w:t>procentowo w oknie „</w:t>
      </w:r>
      <w:r w:rsidR="00B95792" w:rsidRPr="009B3473">
        <w:rPr>
          <w:rFonts w:ascii="Times New Roman" w:hAnsi="Times New Roman" w:cs="Times New Roman"/>
        </w:rPr>
        <w:t>P</w:t>
      </w:r>
      <w:r w:rsidR="003A3ABC" w:rsidRPr="009B3473">
        <w:rPr>
          <w:rFonts w:ascii="Times New Roman" w:hAnsi="Times New Roman" w:cs="Times New Roman"/>
        </w:rPr>
        <w:t>asek postępów”</w:t>
      </w:r>
      <w:r w:rsidR="00E17DBF" w:rsidRPr="009B3473">
        <w:rPr>
          <w:rFonts w:ascii="Times New Roman" w:hAnsi="Times New Roman" w:cs="Times New Roman"/>
        </w:rPr>
        <w:t xml:space="preserve"> (przyjmuje się 100% jako prawidłowe wykonanie wszystkich zaplanowanych w scenariuszu kroków). Dodatkowym elementem podlegającym </w:t>
      </w:r>
      <w:r w:rsidR="00B95792" w:rsidRPr="009B3473">
        <w:rPr>
          <w:rFonts w:ascii="Times New Roman" w:hAnsi="Times New Roman" w:cs="Times New Roman"/>
        </w:rPr>
        <w:t xml:space="preserve">monitorowaniu </w:t>
      </w:r>
      <w:r w:rsidR="00E17DBF" w:rsidRPr="009B3473">
        <w:rPr>
          <w:rFonts w:ascii="Times New Roman" w:hAnsi="Times New Roman" w:cs="Times New Roman"/>
        </w:rPr>
        <w:t xml:space="preserve">jest czas, w którym student wykonał zadanie. </w:t>
      </w:r>
    </w:p>
    <w:p w14:paraId="7F798A7E" w14:textId="3F378FDC" w:rsidR="00580F39" w:rsidRPr="009B3473" w:rsidRDefault="00580F39" w:rsidP="002507D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W </w:t>
      </w:r>
      <w:r w:rsidR="003246B2" w:rsidRPr="009B3473">
        <w:rPr>
          <w:rFonts w:ascii="Times New Roman" w:hAnsi="Times New Roman" w:cs="Times New Roman"/>
        </w:rPr>
        <w:t>g</w:t>
      </w:r>
      <w:r w:rsidR="009B3473" w:rsidRPr="009B3473">
        <w:rPr>
          <w:rFonts w:ascii="Times New Roman" w:hAnsi="Times New Roman" w:cs="Times New Roman"/>
        </w:rPr>
        <w:t xml:space="preserve">órnej części ekranu widoczne są </w:t>
      </w:r>
      <w:r w:rsidRPr="009B3473">
        <w:rPr>
          <w:rFonts w:ascii="Times New Roman" w:hAnsi="Times New Roman" w:cs="Times New Roman"/>
        </w:rPr>
        <w:t>przyciski</w:t>
      </w:r>
      <w:r w:rsidR="009B3473" w:rsidRPr="009B3473">
        <w:rPr>
          <w:rFonts w:ascii="Times New Roman" w:hAnsi="Times New Roman" w:cs="Times New Roman"/>
        </w:rPr>
        <w:t>:</w:t>
      </w:r>
    </w:p>
    <w:p w14:paraId="58E9FE50" w14:textId="6CE40D4E" w:rsidR="00580F39" w:rsidRPr="009B3473" w:rsidRDefault="00580F39" w:rsidP="008F1CD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Menu </w:t>
      </w:r>
      <w:r w:rsidR="003246B2" w:rsidRPr="009B3473">
        <w:rPr>
          <w:rFonts w:ascii="Times New Roman" w:hAnsi="Times New Roman" w:cs="Times New Roman"/>
        </w:rPr>
        <w:t>główne</w:t>
      </w:r>
      <w:r w:rsidRPr="009B3473">
        <w:rPr>
          <w:rFonts w:ascii="Times New Roman" w:hAnsi="Times New Roman" w:cs="Times New Roman"/>
        </w:rPr>
        <w:t xml:space="preserve"> – </w:t>
      </w:r>
      <w:r w:rsidR="003246B2" w:rsidRPr="009B3473">
        <w:rPr>
          <w:rFonts w:ascii="Times New Roman" w:hAnsi="Times New Roman" w:cs="Times New Roman"/>
        </w:rPr>
        <w:t>powrót</w:t>
      </w:r>
      <w:r w:rsidRPr="009B3473">
        <w:rPr>
          <w:rFonts w:ascii="Times New Roman" w:hAnsi="Times New Roman" w:cs="Times New Roman"/>
        </w:rPr>
        <w:t xml:space="preserve"> do listy ze scenariuszami</w:t>
      </w:r>
    </w:p>
    <w:p w14:paraId="5663B4CF" w14:textId="28547955" w:rsidR="00580F39" w:rsidRPr="009B3473" w:rsidRDefault="003246B2" w:rsidP="008F1CD4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>Otwórz</w:t>
      </w:r>
      <w:r w:rsidR="00580F39" w:rsidRPr="009B3473">
        <w:rPr>
          <w:rFonts w:ascii="Times New Roman" w:hAnsi="Times New Roman" w:cs="Times New Roman"/>
        </w:rPr>
        <w:t xml:space="preserve"> opis – opis przypadku danego </w:t>
      </w:r>
      <w:r w:rsidRPr="009B3473">
        <w:rPr>
          <w:rFonts w:ascii="Times New Roman" w:hAnsi="Times New Roman" w:cs="Times New Roman"/>
        </w:rPr>
        <w:t>scenariusza</w:t>
      </w:r>
    </w:p>
    <w:p w14:paraId="4B3CD368" w14:textId="0C7D1094" w:rsidR="001E09FA" w:rsidRPr="00592DCC" w:rsidRDefault="00580F39" w:rsidP="00592DC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B3473">
        <w:rPr>
          <w:rFonts w:ascii="Times New Roman" w:hAnsi="Times New Roman" w:cs="Times New Roman"/>
        </w:rPr>
        <w:t xml:space="preserve">Restart – </w:t>
      </w:r>
      <w:r w:rsidR="008F1CD4" w:rsidRPr="009B3473">
        <w:rPr>
          <w:rFonts w:ascii="Times New Roman" w:hAnsi="Times New Roman" w:cs="Times New Roman"/>
        </w:rPr>
        <w:t xml:space="preserve">służy do </w:t>
      </w:r>
      <w:r w:rsidRPr="009B3473">
        <w:rPr>
          <w:rFonts w:ascii="Times New Roman" w:hAnsi="Times New Roman" w:cs="Times New Roman"/>
        </w:rPr>
        <w:t>kas</w:t>
      </w:r>
      <w:r w:rsidR="008F1CD4" w:rsidRPr="009B3473">
        <w:rPr>
          <w:rFonts w:ascii="Times New Roman" w:hAnsi="Times New Roman" w:cs="Times New Roman"/>
        </w:rPr>
        <w:t xml:space="preserve">owania </w:t>
      </w:r>
      <w:r w:rsidR="003246B2" w:rsidRPr="009B3473">
        <w:rPr>
          <w:rFonts w:ascii="Times New Roman" w:hAnsi="Times New Roman" w:cs="Times New Roman"/>
        </w:rPr>
        <w:t>postęp</w:t>
      </w:r>
      <w:r w:rsidR="008F1CD4" w:rsidRPr="009B3473">
        <w:rPr>
          <w:rFonts w:ascii="Times New Roman" w:hAnsi="Times New Roman" w:cs="Times New Roman"/>
        </w:rPr>
        <w:t>u</w:t>
      </w:r>
      <w:r w:rsidRPr="009B3473">
        <w:rPr>
          <w:rFonts w:ascii="Times New Roman" w:hAnsi="Times New Roman" w:cs="Times New Roman"/>
        </w:rPr>
        <w:t xml:space="preserve"> w scenariuszu i </w:t>
      </w:r>
      <w:r w:rsidR="008F1CD4" w:rsidRPr="009B3473">
        <w:rPr>
          <w:rFonts w:ascii="Times New Roman" w:hAnsi="Times New Roman" w:cs="Times New Roman"/>
        </w:rPr>
        <w:t xml:space="preserve">rozpoczęcia scenariusza od początku. </w:t>
      </w:r>
      <w:r w:rsidRPr="009B3473">
        <w:rPr>
          <w:rFonts w:ascii="Times New Roman" w:hAnsi="Times New Roman" w:cs="Times New Roman"/>
        </w:rPr>
        <w:t xml:space="preserve">  </w:t>
      </w:r>
    </w:p>
    <w:sectPr w:rsidR="001E09FA" w:rsidRPr="00592DCC" w:rsidSect="00DD0F4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05DD" w14:textId="77777777" w:rsidR="00F5107E" w:rsidRDefault="00F5107E" w:rsidP="00DD0F49">
      <w:pPr>
        <w:spacing w:after="0" w:line="240" w:lineRule="auto"/>
      </w:pPr>
      <w:r>
        <w:separator/>
      </w:r>
    </w:p>
  </w:endnote>
  <w:endnote w:type="continuationSeparator" w:id="0">
    <w:p w14:paraId="17D25CC1" w14:textId="77777777" w:rsidR="00F5107E" w:rsidRDefault="00F5107E" w:rsidP="00DD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16AA" w14:textId="77777777" w:rsidR="00F5107E" w:rsidRDefault="00F5107E" w:rsidP="00DD0F49">
      <w:pPr>
        <w:spacing w:after="0" w:line="240" w:lineRule="auto"/>
      </w:pPr>
      <w:r>
        <w:separator/>
      </w:r>
    </w:p>
  </w:footnote>
  <w:footnote w:type="continuationSeparator" w:id="0">
    <w:p w14:paraId="35244D69" w14:textId="77777777" w:rsidR="00F5107E" w:rsidRDefault="00F5107E" w:rsidP="00DD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8176" w14:textId="65E562B6" w:rsidR="00DD0F49" w:rsidRDefault="00DD0F49" w:rsidP="00DD0F49">
    <w:pPr>
      <w:pStyle w:val="Nagwek"/>
      <w:jc w:val="center"/>
    </w:pPr>
    <w:r w:rsidRPr="003303BD">
      <w:rPr>
        <w:noProof/>
        <w:lang w:eastAsia="pl-PL"/>
      </w:rPr>
      <w:drawing>
        <wp:inline distT="0" distB="0" distL="0" distR="0" wp14:anchorId="2C08DEBF" wp14:editId="6B561E2D">
          <wp:extent cx="4953000" cy="885825"/>
          <wp:effectExtent l="0" t="0" r="0" b="9525"/>
          <wp:docPr id="1" name="Obraz 1" descr="C:\Users\dell_u8\AppData\Local\Microsoft\Windows\Temporary Internet Files\Content.Word\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_u8\AppData\Local\Microsoft\Windows\Temporary Internet Files\Content.Word\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D78"/>
    <w:multiLevelType w:val="hybridMultilevel"/>
    <w:tmpl w:val="95B49B62"/>
    <w:lvl w:ilvl="0" w:tplc="C114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55E"/>
    <w:multiLevelType w:val="hybridMultilevel"/>
    <w:tmpl w:val="918AFD6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F46E8"/>
    <w:multiLevelType w:val="hybridMultilevel"/>
    <w:tmpl w:val="F36AD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0D3138"/>
    <w:multiLevelType w:val="hybridMultilevel"/>
    <w:tmpl w:val="C42690D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787A7D"/>
    <w:multiLevelType w:val="hybridMultilevel"/>
    <w:tmpl w:val="9F1A2606"/>
    <w:lvl w:ilvl="0" w:tplc="5B50844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02CBB"/>
    <w:multiLevelType w:val="hybridMultilevel"/>
    <w:tmpl w:val="940E50FC"/>
    <w:lvl w:ilvl="0" w:tplc="CD163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182"/>
    <w:multiLevelType w:val="hybridMultilevel"/>
    <w:tmpl w:val="545223EA"/>
    <w:lvl w:ilvl="0" w:tplc="02A2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37578"/>
    <w:multiLevelType w:val="hybridMultilevel"/>
    <w:tmpl w:val="4FC6B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23C36"/>
    <w:multiLevelType w:val="hybridMultilevel"/>
    <w:tmpl w:val="EE805DDE"/>
    <w:lvl w:ilvl="0" w:tplc="C114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F10CC8"/>
    <w:multiLevelType w:val="hybridMultilevel"/>
    <w:tmpl w:val="16900C56"/>
    <w:lvl w:ilvl="0" w:tplc="5B50844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B67F64"/>
    <w:multiLevelType w:val="hybridMultilevel"/>
    <w:tmpl w:val="D6E6BC16"/>
    <w:lvl w:ilvl="0" w:tplc="153873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97388"/>
    <w:multiLevelType w:val="hybridMultilevel"/>
    <w:tmpl w:val="0212A84E"/>
    <w:lvl w:ilvl="0" w:tplc="A77267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22865"/>
    <w:multiLevelType w:val="hybridMultilevel"/>
    <w:tmpl w:val="C85ACC6E"/>
    <w:lvl w:ilvl="0" w:tplc="CCEE41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7342D"/>
    <w:multiLevelType w:val="hybridMultilevel"/>
    <w:tmpl w:val="A54A830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E8544B"/>
    <w:multiLevelType w:val="hybridMultilevel"/>
    <w:tmpl w:val="B5FE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8"/>
  </w:num>
  <w:num w:numId="5">
    <w:abstractNumId w:val="9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F2"/>
    <w:rsid w:val="00021489"/>
    <w:rsid w:val="00035FB7"/>
    <w:rsid w:val="000B6CB7"/>
    <w:rsid w:val="0016572A"/>
    <w:rsid w:val="001E09FA"/>
    <w:rsid w:val="002507D7"/>
    <w:rsid w:val="00286BE1"/>
    <w:rsid w:val="003246B2"/>
    <w:rsid w:val="003564D3"/>
    <w:rsid w:val="00383FC2"/>
    <w:rsid w:val="003A3ABC"/>
    <w:rsid w:val="003D73AE"/>
    <w:rsid w:val="003D7B27"/>
    <w:rsid w:val="004A6DC6"/>
    <w:rsid w:val="00580F39"/>
    <w:rsid w:val="00592DCC"/>
    <w:rsid w:val="005C5ED4"/>
    <w:rsid w:val="0075799B"/>
    <w:rsid w:val="008742AF"/>
    <w:rsid w:val="008E3F50"/>
    <w:rsid w:val="008F1CD4"/>
    <w:rsid w:val="00930E8A"/>
    <w:rsid w:val="00932703"/>
    <w:rsid w:val="009B3473"/>
    <w:rsid w:val="00A0107F"/>
    <w:rsid w:val="00A84241"/>
    <w:rsid w:val="00A86B2D"/>
    <w:rsid w:val="00A87DAF"/>
    <w:rsid w:val="00B03B96"/>
    <w:rsid w:val="00B3075D"/>
    <w:rsid w:val="00B95792"/>
    <w:rsid w:val="00C22134"/>
    <w:rsid w:val="00CB58F2"/>
    <w:rsid w:val="00D503D3"/>
    <w:rsid w:val="00DD0F49"/>
    <w:rsid w:val="00E17DBF"/>
    <w:rsid w:val="00E54784"/>
    <w:rsid w:val="00F5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10CC"/>
  <w15:chartTrackingRefBased/>
  <w15:docId w15:val="{362B1162-4DF7-4990-8E41-2CA540F6C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7D7"/>
    <w:pPr>
      <w:ind w:left="720"/>
      <w:contextualSpacing/>
    </w:pPr>
  </w:style>
  <w:style w:type="paragraph" w:styleId="Bezodstpw">
    <w:name w:val="No Spacing"/>
    <w:uiPriority w:val="1"/>
    <w:qFormat/>
    <w:rsid w:val="00DD0F4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D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F49"/>
  </w:style>
  <w:style w:type="paragraph" w:styleId="Stopka">
    <w:name w:val="footer"/>
    <w:basedOn w:val="Normalny"/>
    <w:link w:val="StopkaZnak"/>
    <w:uiPriority w:val="99"/>
    <w:unhideWhenUsed/>
    <w:rsid w:val="00DD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</dc:creator>
  <cp:keywords/>
  <dc:description/>
  <cp:lastModifiedBy>Bartosz B</cp:lastModifiedBy>
  <cp:revision>3</cp:revision>
  <dcterms:created xsi:type="dcterms:W3CDTF">2021-12-15T00:53:00Z</dcterms:created>
  <dcterms:modified xsi:type="dcterms:W3CDTF">2022-02-15T10:57:00Z</dcterms:modified>
</cp:coreProperties>
</file>